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2003-2005年桂林地区地下河逐月水样监测数据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water sample monitoring data of underground river in Guilin from 2003 to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10.12072/ncdc.nieer.db3054.2023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2003-2005年在桂林地区下游逐月测得鸡赖嵅泉、浪石地下河 、三湾老龙水、三湾砂岩泉、毛村地下河、丫吉CF-1、丫吉S31、丫吉S55、雨水9.7等地水样监测数据，监测指标包括:Na＋、K＋、Mg2＋、Ca2＋、Sr2+(PPb)、Ba2+(PPb)、F－、Cl－、Br－、NO3－、HPO42－、SO42-、HCO3-。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2003-2005年在桂林地区下游逐月测得鸡赖嵅泉、浪石地下河 、三湾老龙水、三湾砂岩泉、毛村地下河、丫吉CF-1、丫吉S31、丫吉S55、雨水9.7等地水样监测数据。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采样点有掌山底井水 ,毛村,山湾碎屑岩,CF1 ,浪石地下河 ,山湾老龙水,鸡赖嵅树下1号泉,鸡赖嵅2号泉,鸡赖嵅3号泉,鸡赖嵅树,鸡赖嵅坡等。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2003/06/11-2005/06/29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桂林地区下游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逐月水样检测, 桂林地区地下河, Na＋、K＋、Mg2＋、Ca2＋、Sr2+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桂林地区,  地下河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109.57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24.25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王增银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王增银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王增银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王增银. 2003-2005年桂林地区地下河逐月水样监测数据. 国家冰川冻土沙漠科学数据中心(http://www.ncdc.ac.cn), 2021. https://cstr.cn/CSTR:11738.11.ncdc.nieer.2020.1529.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