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Landsat ETM +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product (L7 SLC off) refers to the abnormal data product after Landsat 7 SLC failure on May 31, 2003 The Landsat ETM + remote sensing data set passed the joint experiment of comprehensive remote sensing observation of ecological hydrological process in Heihe River Basin http://glovis.usgs.gov/ Download for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 Landsat-7 was launched on April 15, 1999. Its main sensor is enhanced thematic imager (ETM +). In addition to maintaining the basic consistency with Landsat-5 in terms of spatial resolution and spectral characteristics, Landsat-7 has added many new features, which has been widely valued and welcomed by users all over the world. Since its launch, it has provided users with a large number of high-quality image data. Landsat-7 scans the same area every 16 days, that is, it covers the world once every 16 days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ETM + image data includes 8 bands. The spatial resolution of band1-band5 and band7 is 30m, that of Band6 is 60m and that of band8 is 15m.  In 2012, 5 Landsat ETM + images were obtained. The coverage is the ecological and hydrological test area of artificial oasis in the middle reaches, and the acquisition time (Beijing time) is: 2012-04-05, 2012-04-21, 2012-05-07, 2012-06-242012-07-10.  The transit time of the above data is about 11:50 (Beijing time)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time:2012/04/05-2012/07/10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Theme:Landsat, ETM+, satellite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Remote sensing experiment of ecological hydrology in Heihe River: Landsat ETM + remote sensing data set (2012). National Cryosphere Desert Data Center(http://www.ncdc.ac.cn), 2021. https://cstr.cn/CSTR:11738.11.ncdc.nieer.2020.1625.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