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湖北巴东试验场气象观测仪数据集（2018-2025年）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Hubei Badong Experimental Field Meteorological Observation Instrument Dataset (2018-2025)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10.12072/ncdc.bnorsg.db7226.2026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11738.11.NCDC.BNORSG.DB7226.2026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了2018年至2025年期间，湖北省巴东县的雨量、风速、风向、大气压力、气温、大气湿度6项监测数据。雨量包含字段时间（年月日时分秒）、序号、实时雨量（mm）、累计雨量（mm）。风速包含字段时间（年月日时分秒）、序号、风速（m/s）。风向包含字段时间（年月日时分秒）、序号、风向（°）。大气压力包含字段时间（年月日时分秒）、序号、大气压（kPa）。气温包含字段时间（年月日时分秒）、序号、气温（℃）。大气湿度包含字段时间（年月日时分秒）、序号、参数值（%）。   数据采集地空间位置为110° 23′14″E，31° 2′42″N。   数据中的“nan”表示空值。   此处仅为2018-2019年的示例数据。如需获取该数据集其他年份的数据，请通过邮件或电话联系数据管理者。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  JW-100R型仪器自动观测。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2018/11/28-2025/01/03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巴东试验场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538.6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雨量, 风速, 风向, 大气压力, 气温, 大气湿度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湖北省巴东县试验场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邹宗兴,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邹宗兴,刘军旗. 湖北巴东试验场气象观测仪数据集（2018-2025年）. 国家冰川冻土沙漠科学数据中心(http://www.ncdc.ac.cn), 2026. https://cstr.cn/CSTR:11738.11.NCDC.BNORSG.DB7226.2026.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