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黄土丘陵沟壑区第一副区裴家峁沟流域地理信息数据集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information data set of peijiamaogou watershed, the first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丘陵沟壑区第一副区裴家峁沟流域地理信息数据集，裴家峁沟流域是陕西省绥德县境内无定河中游左岸的一级支沟，属于多沙粗沙区和粗泥沙集中来源区，距绥德县城约1km，地理位置介于东经110º17′7.74"~110º23′44.48"、北纬37º28′54.91"~37º33′30.99"之间。流域面积39.3km2，流域形状为叶状，流域长度为11.0km，平均宽度为3.59km，沟道比降为1.51%，沟壑密度为2.69km/km2。此数据集主要包括地理位置、地质地貌、流域概况、土地利用（1988年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调查数据通过复校及审核两个过程，以确保数据质量。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shp;doc;pdf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地理位置, 流域概况,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裴家峁沟,  陕西省,  榆林,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黄土丘陵沟壑区第一副区裴家峁沟流域地理信息数据集. 国家冰川冻土沙漠科学数据中心(http://www.ncdc.ac.cn), 2021. https://cstr.cn/CSTR:11738.11.ncdc.HWSDZhan.2021.135.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