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英国科学数据发展政策与规划梳理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UK Scientific Data Development Policies and Plans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10.12072/ncdc.nieer.db3933.2023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11738.11.NCDC.NIEER.DB3933.2023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  本数据集基于大量文献和网站信息资源进行筛选、提取、分析与整理，重点对英国科学数据的政策体系构建、支持和监管机构、战略规划支持、基础设施建设与实践成效等进行全面梳理和分析。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  数据来源于英国官方网站。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1998/01/01-2023/06/30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英国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数据管理政策, 发展规划, 英国科学数据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地球科学史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英国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  康建芳,  张耀南,  任泽瑶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康建芳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任泽瑶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E3907901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全球国家级科学数据中心发展趋势研究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李红星,康建芳,张耀南,任泽瑶. 英国科学数据发展政策与规划梳理. 国家冰川冻土沙漠科学数据中心(http://www.ncdc.ac.cn), 2023. https://cstr.cn/CSTR:11738.11.NCDC.NIEER.DB3933.2023.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