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2014-2016年青藏高原西大滩多年冻土活动层数据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permafrost active layer in Xidatan, Qinghai Tibet Plateau,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本数据集主要包括青藏高原西大滩综合观测场多年冻土活动层温度、水分数据； 监测西大滩活动层2014日均值、2015日均值、2016日均值的活动层水分、土壤温度等指标；主要测定指标有：5cm土壤温度、10cm土壤温度、20cm土壤温度、40cm土壤温度、80cm土壤温度、120cm土壤温度、140cm土壤温度、160cm土壤温度、180cm土壤温度、240cm土壤温度 320cm土壤温度、5cm土壤含水量、10cm土壤含水量、20cm土壤含水量、40cm土壤含水量、80cm土壤含水量、120cm土壤含水量、140cm土壤含水量、160cm土壤含水量、180cm土壤含水量、240cm土壤含水量和320cm土壤含水量。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埋设土壤温度和水分探头进行观测 采集时间：1小时采样一次。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本数据表是由专人收集并经过处理录入，数据表是自动气象站活动层数采仪观测获取的土壤温度和含水量数据；由专人定期从野外取得数据，经过人工校准后计算日均值，然后手工录入整理。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观测以北京时间为准，采样频率每 0.5 h 记录 1 次。土壤温度利用105T 热电偶温度传感器观测，精度为±0.5℃; 土壤水分利用Hydra 土壤湿度传感器观测，精度为±2.5%。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中国科学院青藏高原冰冻圈观测研究站西大滩观测场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活动层水分，土壤温度，土壤含水量，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青藏高原冰冻圈，西大滩观测场，五道梁观测场，唐古拉观测场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roofErr w:type="gramStart"/>
      <w:r>
        <w:rPr>
          <w:rFonts w:ascii="Times New Roman" w:hAnsi="Times New Roman" w:hint="eastAsia"/>
          <w:sz w:val="24"/>
          <w:szCs w:val="24"/>
          <w:lang w:eastAsia="zh-CN"/>
        </w:rPr>
        <w:t xml:space="preserve">,  胡国杰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冻土水热过程及其对气候的响应研究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 2014-2016年青藏高原西大滩多年冻土活动层数据. 国家冰川冻土沙漠科学数据中心(http://www.ncdc.ac.cn), 2020. https://cstr.cn/CSTR:11738.11.ncdc.CCI.2020.95.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