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2001-2011年青海瓦里关甲烷瓶采样月均值</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Monthly Average Value of Methane Bottle Sampling in Waliguan, Qinghai from 2001 to 2011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10.12072/CGAWBO.005.2017.db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11738.11.ncdc.CGAWBO.2020.24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包括了2001—2011年我国瓦里关全球大气本底观象台甲烷瓶采样月均值观测数据，中国瓦里关大气本底基准观象台始建于1994年，位于青藏高原，东经100°54’E，北纬36°17’N，海拔3810米，是全球最高的大气本底基准监测站，也是世界上第一个设在大陆腹地的大气本底基准监测站，它的建立填补了全球大气监测网(GAW)在欧亚大陆内的空白。</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瓦里关大气本底基准观象台由中国政府和全球环境基金联合投资建设，并由中国气象局负责运行管理。以温室气体和大气臭氧监测为主的综合大气本底基准监测。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人工审核</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2001/01/01-2011/12/31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中国青藏高原瓦里关大气本底基准观象台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3816.0m-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月均值, 甲烷, 温室气体</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2001 2002 2003 2004 2005 2006 2007 2008 2009 2010 2011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瓦里关,  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36.35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100.85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张晓春</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010-58995267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xczhang@camscma.cn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张晓春</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张晓春. 2001-2011年青海瓦里关甲烷瓶采样月均值. 国家冰川冻土沙漠科学数据中心(http://www.ncdc.ac.cn), 2020. https://cstr.cn/CSTR:11738.11.ncdc.CGAWBO.2020.24.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