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黑河生态水文遥感试验：水文气象观测网数据集（黑河遥感站自动气象站-2016）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Heihe remote sensing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0cm、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2016.1.01-1.29由于采集器问题，很多观测要素出现较多的错误值；（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2016/01/08-2017/01/07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甘肃省张掖市党寨镇东侧，下垫面是人工草地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黑河遥感站,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黑河生态水文遥感试验：水文气象观测网数据集（黑河遥感站自动气象站-2016）.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